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3D" w:rsidRDefault="0087793D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57CDAF4" wp14:editId="71E86CF9">
            <wp:simplePos x="0" y="0"/>
            <wp:positionH relativeFrom="margin">
              <wp:align>center</wp:align>
            </wp:positionH>
            <wp:positionV relativeFrom="paragraph">
              <wp:posOffset>-676910</wp:posOffset>
            </wp:positionV>
            <wp:extent cx="1028700" cy="1028700"/>
            <wp:effectExtent l="0" t="0" r="0" b="0"/>
            <wp:wrapNone/>
            <wp:docPr id="1" name="Imagen 1" descr="C:\Documents and Settings\neurocirugia\Configuración local\Archivos temporales de Internet\Content.IE5\8Z2VA9M1\Logo neurocirug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urocirugia\Configuración local\Archivos temporales de Internet\Content.IE5\8Z2VA9M1\Logo neurocirugia (1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93D" w:rsidRDefault="0087793D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</w:pPr>
    </w:p>
    <w:p w:rsidR="000254E5" w:rsidRPr="00355D5B" w:rsidRDefault="00B56499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</w:pPr>
      <w:r w:rsidRPr="00355D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  <w:t>XXX</w:t>
      </w:r>
      <w:r w:rsidR="00355D5B" w:rsidRPr="00355D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  <w:t>I</w:t>
      </w:r>
      <w:r w:rsidRPr="00355D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  <w:t>I JORNADAS DE INVIERNO</w:t>
      </w:r>
      <w:r w:rsidR="000254E5" w:rsidRPr="00355D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  <w:t xml:space="preserve"> 20</w:t>
      </w:r>
      <w:r w:rsidR="0097670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CL"/>
        </w:rPr>
        <w:t>22</w:t>
      </w:r>
    </w:p>
    <w:p w:rsidR="00B56499" w:rsidRPr="00B56499" w:rsidRDefault="00355D5B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2</w:t>
      </w:r>
      <w:r w:rsidR="009767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4</w:t>
      </w:r>
      <w:r w:rsidR="00B56499"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 xml:space="preserve"> y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2</w:t>
      </w:r>
      <w:r w:rsidR="009767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5</w:t>
      </w:r>
      <w:r w:rsidR="00B56499"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 xml:space="preserve"> de </w:t>
      </w:r>
      <w:proofErr w:type="gramStart"/>
      <w:r w:rsidR="00B56499"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Junio</w:t>
      </w:r>
      <w:proofErr w:type="gramEnd"/>
      <w:r w:rsidR="00B56499"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 xml:space="preserve"> de 20</w:t>
      </w:r>
      <w:r w:rsidR="009767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22</w:t>
      </w:r>
    </w:p>
    <w:p w:rsidR="00B56499" w:rsidRDefault="00B56499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</w:pPr>
      <w:r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 xml:space="preserve">Hotel </w:t>
      </w:r>
      <w:r w:rsidR="009767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Termas de Chillán, Chillán</w:t>
      </w:r>
      <w:r w:rsidR="00355D5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, Chile</w:t>
      </w:r>
    </w:p>
    <w:p w:rsidR="00355D5B" w:rsidRPr="00B56499" w:rsidRDefault="00355D5B" w:rsidP="00DD497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</w:p>
    <w:tbl>
      <w:tblPr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17"/>
      </w:tblGrid>
      <w:tr w:rsidR="00B56499" w:rsidRPr="000254E5" w:rsidTr="00B56499">
        <w:tc>
          <w:tcPr>
            <w:tcW w:w="425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B56499" w:rsidRPr="000254E5" w:rsidRDefault="00B5649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s-CL"/>
              </w:rPr>
              <w:t>Inscri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s-CL"/>
              </w:rPr>
              <w:t>pciones</w:t>
            </w:r>
          </w:p>
        </w:tc>
        <w:tc>
          <w:tcPr>
            <w:tcW w:w="1417" w:type="dxa"/>
            <w:shd w:val="clear" w:color="auto" w:fill="FFFFFF"/>
          </w:tcPr>
          <w:p w:rsidR="00B56499" w:rsidRPr="000254E5" w:rsidRDefault="00B5649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s-CL"/>
              </w:rPr>
            </w:pPr>
            <w:r w:rsidRPr="00B564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CL"/>
              </w:rPr>
              <w:t>$</w:t>
            </w:r>
          </w:p>
        </w:tc>
      </w:tr>
      <w:tr w:rsidR="00B56499" w:rsidRPr="00B56499" w:rsidTr="00B56499">
        <w:tc>
          <w:tcPr>
            <w:tcW w:w="425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B56499" w:rsidRPr="00B56499" w:rsidRDefault="00B56499" w:rsidP="000254E5">
            <w:pPr>
              <w:spacing w:after="0" w:line="273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Socios</w:t>
            </w:r>
          </w:p>
        </w:tc>
        <w:tc>
          <w:tcPr>
            <w:tcW w:w="1417" w:type="dxa"/>
            <w:shd w:val="clear" w:color="auto" w:fill="FFFFFF"/>
          </w:tcPr>
          <w:p w:rsidR="00B56499" w:rsidRPr="00B56499" w:rsidRDefault="0097670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es-CL"/>
              </w:rPr>
              <w:t>3</w:t>
            </w:r>
            <w:r w:rsidR="00B56499"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es-CL"/>
              </w:rPr>
              <w:t>0.000</w:t>
            </w:r>
          </w:p>
        </w:tc>
      </w:tr>
      <w:tr w:rsidR="00B56499" w:rsidRPr="00B56499" w:rsidTr="00B56499">
        <w:tc>
          <w:tcPr>
            <w:tcW w:w="425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B56499" w:rsidRPr="00B56499" w:rsidRDefault="00B56499" w:rsidP="000254E5">
            <w:pPr>
              <w:spacing w:after="0" w:line="273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No socios</w:t>
            </w:r>
          </w:p>
        </w:tc>
        <w:tc>
          <w:tcPr>
            <w:tcW w:w="1417" w:type="dxa"/>
            <w:shd w:val="clear" w:color="auto" w:fill="FFFFFF"/>
          </w:tcPr>
          <w:p w:rsidR="00B56499" w:rsidRPr="00B56499" w:rsidRDefault="0097670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5</w:t>
            </w:r>
            <w:r w:rsidR="00B56499"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0.000</w:t>
            </w:r>
          </w:p>
        </w:tc>
      </w:tr>
      <w:tr w:rsidR="00B56499" w:rsidRPr="00B56499" w:rsidTr="00B56499">
        <w:tc>
          <w:tcPr>
            <w:tcW w:w="425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B56499" w:rsidRPr="00B56499" w:rsidRDefault="00B56499" w:rsidP="000254E5">
            <w:pPr>
              <w:spacing w:after="0" w:line="273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Becados de Neurocirugía</w:t>
            </w:r>
          </w:p>
        </w:tc>
        <w:tc>
          <w:tcPr>
            <w:tcW w:w="1417" w:type="dxa"/>
            <w:shd w:val="clear" w:color="auto" w:fill="FFFFFF"/>
          </w:tcPr>
          <w:p w:rsidR="00B56499" w:rsidRPr="00B56499" w:rsidRDefault="00B5649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 w:rsidRPr="00B564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es-CL"/>
              </w:rPr>
              <w:t>sin costo</w:t>
            </w:r>
          </w:p>
        </w:tc>
      </w:tr>
      <w:tr w:rsidR="00355D5B" w:rsidRPr="00B56499" w:rsidTr="00B56499">
        <w:tc>
          <w:tcPr>
            <w:tcW w:w="425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355D5B" w:rsidRPr="00B56499" w:rsidRDefault="00355D5B" w:rsidP="000254E5">
            <w:pPr>
              <w:spacing w:after="0" w:line="273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Jornadas de Enfermería</w:t>
            </w:r>
          </w:p>
        </w:tc>
        <w:tc>
          <w:tcPr>
            <w:tcW w:w="1417" w:type="dxa"/>
            <w:shd w:val="clear" w:color="auto" w:fill="FFFFFF"/>
          </w:tcPr>
          <w:p w:rsidR="00355D5B" w:rsidRPr="00B56499" w:rsidRDefault="00976709" w:rsidP="00B56499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10</w:t>
            </w:r>
            <w:r w:rsidR="00355D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L"/>
              </w:rPr>
              <w:t>.000</w:t>
            </w:r>
          </w:p>
        </w:tc>
      </w:tr>
    </w:tbl>
    <w:p w:rsidR="00B56499" w:rsidRDefault="00B56499" w:rsidP="000254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s-CL"/>
        </w:rPr>
      </w:pPr>
    </w:p>
    <w:p w:rsidR="00B56499" w:rsidRDefault="00B56499" w:rsidP="000254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s-CL"/>
        </w:rPr>
      </w:pP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Nombre: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05.75pt;height:18pt" o:ole="">
            <v:imagedata r:id="rId6" o:title=""/>
          </v:shape>
          <w:control r:id="rId7" w:name="DefaultOcxName" w:shapeid="_x0000_i1055"/>
        </w:objec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58" type="#_x0000_t75" style="width:105.75pt;height:18pt" o:ole="">
            <v:imagedata r:id="rId6" o:title=""/>
          </v:shape>
          <w:control r:id="rId8" w:name="DefaultOcxName1" w:shapeid="_x0000_i1058"/>
        </w:objec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Apellidos: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61" type="#_x0000_t75" style="width:105.75pt;height:18pt" o:ole="">
            <v:imagedata r:id="rId6" o:title=""/>
          </v:shape>
          <w:control r:id="rId9" w:name="DefaultOcxName2" w:shapeid="_x0000_i1061"/>
        </w:objec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64" type="#_x0000_t75" style="width:105.75pt;height:18pt" o:ole="">
            <v:imagedata r:id="rId6" o:title=""/>
          </v:shape>
          <w:control r:id="rId10" w:name="DefaultOcxName3" w:shapeid="_x0000_i1064"/>
        </w:objec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Rut: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67" type="#_x0000_t75" style="width:161.25pt;height:18pt" o:ole="">
            <v:imagedata r:id="rId11" o:title=""/>
          </v:shape>
          <w:control r:id="rId12" w:name="DefaultOcxName4" w:shapeid="_x0000_i1067"/>
        </w:objec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Email: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Teléfono o Celular: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Institución donde Trabaja: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70" type="#_x0000_t75" style="width:161.25pt;height:18pt" o:ole="">
            <v:imagedata r:id="rId11" o:title=""/>
          </v:shape>
          <w:control r:id="rId13" w:name="DefaultOcxName5" w:shapeid="_x0000_i1070"/>
        </w:objec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Médico Especialidad: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73" type="#_x0000_t75" style="width:161.25pt;height:18pt" o:ole="">
            <v:imagedata r:id="rId11" o:title=""/>
          </v:shape>
          <w:control r:id="rId14" w:name="DefaultOcxName6" w:shapeid="_x0000_i1073"/>
        </w:object>
      </w:r>
    </w:p>
    <w:p w:rsidR="000254E5" w:rsidRPr="00B56499" w:rsidRDefault="00355D5B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Becado:</w:t>
      </w:r>
      <w:r w:rsidR="000254E5"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0254E5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L"/>
        </w:rPr>
        <w:t>SI </w:t>
      </w:r>
      <w:r w:rsidR="000254E5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75" type="#_x0000_t75" style="width:20.25pt;height:17.25pt" o:ole="">
            <v:imagedata r:id="rId15" o:title=""/>
          </v:shape>
          <w:control r:id="rId16" w:name="DefaultOcxName7" w:shapeid="_x0000_i1075"/>
        </w:object>
      </w:r>
      <w:r w:rsidR="000254E5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L"/>
        </w:rPr>
        <w:t>NO </w:t>
      </w:r>
      <w:r w:rsidR="000254E5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78" type="#_x0000_t75" style="width:20.25pt;height:17.25pt" o:ole="">
            <v:imagedata r:id="rId15" o:title=""/>
          </v:shape>
          <w:control r:id="rId17" w:name="DefaultOcxName8" w:shapeid="_x0000_i1078"/>
        </w:object>
      </w:r>
    </w:p>
    <w:p w:rsidR="00355D5B" w:rsidRDefault="00355D5B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Otra </w:t>
      </w:r>
      <w:r w:rsidR="006967CB"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Profesión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: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82" type="#_x0000_t75" style="width:161.25pt;height:18pt" o:ole="">
            <v:imagedata r:id="rId11" o:title=""/>
          </v:shape>
          <w:control r:id="rId18" w:name="DefaultOcxName9" w:shapeid="_x0000_i1082"/>
        </w:objec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Valor a Cancelar: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85" type="#_x0000_t75" style="width:161.25pt;height:18pt" o:ole="">
            <v:imagedata r:id="rId11" o:title=""/>
          </v:shape>
          <w:control r:id="rId19" w:name="DefaultOcxName10" w:shapeid="_x0000_i1085"/>
        </w:object>
      </w:r>
    </w:p>
    <w:p w:rsidR="00B56499" w:rsidRDefault="00B56499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</w:p>
    <w:p w:rsidR="000254E5" w:rsidRPr="00B56499" w:rsidRDefault="000254E5" w:rsidP="000254E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Forma de Pago: *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L"/>
        </w:rPr>
        <w:t>Deposito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87" type="#_x0000_t75" style="width:20.25pt;height:17.25pt" o:ole="">
            <v:imagedata r:id="rId15" o:title=""/>
          </v:shape>
          <w:control r:id="rId20" w:name="DefaultOcxName11" w:shapeid="_x0000_i1087"/>
        </w:objec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L"/>
        </w:rPr>
        <w:t>Transferencia 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90" type="#_x0000_t75" style="width:20.25pt;height:17.25pt" o:ole="">
            <v:imagedata r:id="rId15" o:title=""/>
          </v:shape>
          <w:control r:id="rId21" w:name="DefaultOcxName12" w:shapeid="_x0000_i1090"/>
        </w:object>
      </w:r>
      <w:r w:rsidR="00DD4977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L"/>
        </w:rPr>
        <w:t xml:space="preserve">  Tarjeta de crédito presencial </w:t>
      </w:r>
      <w:r w:rsidR="00DD4977" w:rsidRPr="00B5649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object w:dxaOrig="225" w:dyaOrig="225">
          <v:shape id="_x0000_i1093" type="#_x0000_t75" style="width:20.25pt;height:17.25pt" o:ole="">
            <v:imagedata r:id="rId15" o:title=""/>
          </v:shape>
          <w:control r:id="rId22" w:name="DefaultOcxName121" w:shapeid="_x0000_i1093"/>
        </w:object>
      </w:r>
    </w:p>
    <w:p w:rsidR="00DD4977" w:rsidRPr="00B56499" w:rsidRDefault="00DD4977" w:rsidP="000254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6"/>
          <w:szCs w:val="16"/>
          <w:lang w:eastAsia="es-CL"/>
        </w:rPr>
      </w:pPr>
    </w:p>
    <w:p w:rsidR="000254E5" w:rsidRPr="00B56499" w:rsidRDefault="000254E5" w:rsidP="000254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s-CL"/>
        </w:rPr>
      </w:pPr>
      <w:r w:rsidRPr="00B56499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es-CL"/>
        </w:rPr>
        <w:lastRenderedPageBreak/>
        <w:t>Final del formulario</w:t>
      </w:r>
    </w:p>
    <w:p w:rsidR="000254E5" w:rsidRPr="00B56499" w:rsidRDefault="000254E5" w:rsidP="000254E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B564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L"/>
        </w:rPr>
        <w:t>Formas de Pago: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 Depósito o Transferencia Bancaria: Sociedad de Neurocirugía de Chile del Banco </w:t>
      </w:r>
      <w:proofErr w:type="spellStart"/>
      <w:r w:rsid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Itaú</w:t>
      </w:r>
      <w:proofErr w:type="spellEnd"/>
      <w:r w:rsid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, 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Cuenta Corriente Nº </w:t>
      </w:r>
      <w:r w:rsid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211101163</w:t>
      </w:r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, Rut. 70.262.300-6, informando de la operación al </w:t>
      </w:r>
      <w:proofErr w:type="spellStart"/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e.mail</w:t>
      </w:r>
      <w:proofErr w:type="spellEnd"/>
      <w:r w:rsidRP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: </w:t>
      </w:r>
      <w:hyperlink r:id="rId23" w:history="1">
        <w:r w:rsidR="00B56499" w:rsidRPr="002777B6">
          <w:rPr>
            <w:rStyle w:val="Hipervnculo"/>
            <w:rFonts w:ascii="Arial" w:eastAsia="Times New Roman" w:hAnsi="Arial" w:cs="Arial"/>
            <w:sz w:val="24"/>
            <w:szCs w:val="24"/>
            <w:lang w:eastAsia="es-CL"/>
          </w:rPr>
          <w:t>sociedad@neurocirugia.cl</w:t>
        </w:r>
      </w:hyperlink>
      <w:r w:rsidR="00B56499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</w:p>
    <w:p w:rsidR="00EA5423" w:rsidRPr="00B56499" w:rsidRDefault="00EA5423">
      <w:pPr>
        <w:rPr>
          <w:color w:val="000000" w:themeColor="text1"/>
        </w:rPr>
      </w:pPr>
    </w:p>
    <w:sectPr w:rsidR="00EA5423" w:rsidRPr="00B564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5"/>
    <w:rsid w:val="000254E5"/>
    <w:rsid w:val="00355D5B"/>
    <w:rsid w:val="004C12FD"/>
    <w:rsid w:val="00597343"/>
    <w:rsid w:val="006967CB"/>
    <w:rsid w:val="0087793D"/>
    <w:rsid w:val="009310BF"/>
    <w:rsid w:val="00976709"/>
    <w:rsid w:val="00AE3ABF"/>
    <w:rsid w:val="00B56499"/>
    <w:rsid w:val="00BE7624"/>
    <w:rsid w:val="00DD4977"/>
    <w:rsid w:val="00EA5423"/>
    <w:rsid w:val="00E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0B0AB8D"/>
  <w15:docId w15:val="{3E3BFA4C-B324-4EF2-B349-2929DCF7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254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254E5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254E5"/>
    <w:rPr>
      <w:b/>
      <w:bCs/>
    </w:rPr>
  </w:style>
  <w:style w:type="character" w:customStyle="1" w:styleId="apple-converted-space">
    <w:name w:val="apple-converted-space"/>
    <w:basedOn w:val="Fuentedeprrafopredeter"/>
    <w:rsid w:val="000254E5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254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254E5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2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wpcf7-form-control-wrap">
    <w:name w:val="wpcf7-form-control-wrap"/>
    <w:basedOn w:val="Fuentedeprrafopredeter"/>
    <w:rsid w:val="000254E5"/>
  </w:style>
  <w:style w:type="character" w:customStyle="1" w:styleId="wpcf7-list-item">
    <w:name w:val="wpcf7-list-item"/>
    <w:basedOn w:val="Fuentedeprrafopredeter"/>
    <w:rsid w:val="000254E5"/>
  </w:style>
  <w:style w:type="character" w:customStyle="1" w:styleId="wpcf7-list-item-label">
    <w:name w:val="wpcf7-list-item-label"/>
    <w:basedOn w:val="Fuentedeprrafopredeter"/>
    <w:rsid w:val="000254E5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254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254E5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4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6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image" Target="file:///C:\Documents%20and%20Settings\neurocirugia\Configuraci&#243;n%20local\Archivos%20temporales%20de%20Internet\Content.IE5\8Z2VA9M1\Logo%20neurocirugia%20(1).jpg" TargetMode="External"/><Relationship Id="rId15" Type="http://schemas.openxmlformats.org/officeDocument/2006/relationships/image" Target="media/image4.wmf"/><Relationship Id="rId23" Type="http://schemas.openxmlformats.org/officeDocument/2006/relationships/hyperlink" Target="mailto:sociedad@neurocirugia.cl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Neurocirugia</dc:creator>
  <cp:lastModifiedBy>Usuario</cp:lastModifiedBy>
  <cp:revision>4</cp:revision>
  <cp:lastPrinted>2015-05-19T20:44:00Z</cp:lastPrinted>
  <dcterms:created xsi:type="dcterms:W3CDTF">2022-05-03T14:08:00Z</dcterms:created>
  <dcterms:modified xsi:type="dcterms:W3CDTF">2022-05-03T15:46:00Z</dcterms:modified>
</cp:coreProperties>
</file>